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E90E5" w14:textId="77777777" w:rsidR="007B1545" w:rsidRPr="001079A4" w:rsidRDefault="008170BA" w:rsidP="001079A4">
      <w:pPr>
        <w:pStyle w:val="Nzev"/>
        <w:jc w:val="center"/>
        <w:rPr>
          <w:rFonts w:ascii="Algerian" w:hAnsi="Algerian"/>
        </w:rPr>
      </w:pPr>
      <w:r w:rsidRPr="001079A4">
        <w:rPr>
          <w:rFonts w:ascii="Algerian" w:hAnsi="Algerian"/>
        </w:rPr>
        <w:t>Play list – Piknik</w:t>
      </w:r>
    </w:p>
    <w:p w14:paraId="55BF9E27" w14:textId="77777777" w:rsidR="009F48D8" w:rsidRPr="001A5F6A" w:rsidRDefault="009F48D8" w:rsidP="009F48D8">
      <w:pPr>
        <w:tabs>
          <w:tab w:val="left" w:pos="808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Vše Michal Tučný</w:t>
      </w:r>
    </w:p>
    <w:p w14:paraId="67823448" w14:textId="77777777" w:rsidR="007028A2" w:rsidRDefault="007028A2" w:rsidP="007B1545"/>
    <w:p w14:paraId="091C9C74" w14:textId="77777777" w:rsidR="007028A2" w:rsidRDefault="007028A2" w:rsidP="007B1545"/>
    <w:p w14:paraId="29AAD001" w14:textId="668A7D4F" w:rsidR="008170BA" w:rsidRPr="001A5F6A" w:rsidRDefault="008170BA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Koukám</w:t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328FA"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F48D8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>G</w:t>
      </w:r>
    </w:p>
    <w:p w14:paraId="18FA833E" w14:textId="3323268B" w:rsidR="008170BA" w:rsidRPr="001A5F6A" w:rsidRDefault="008170BA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Michalův song</w:t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328FA"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F48D8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>D</w:t>
      </w:r>
    </w:p>
    <w:p w14:paraId="5D89A2EF" w14:textId="77777777" w:rsidR="005554D6" w:rsidRPr="001A5F6A" w:rsidRDefault="005554D6" w:rsidP="005554D6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Karolína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C-D</w:t>
      </w:r>
    </w:p>
    <w:p w14:paraId="043C9A9F" w14:textId="77777777" w:rsidR="007028A2" w:rsidRPr="001A5F6A" w:rsidRDefault="007028A2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Červená řeka</w:t>
      </w:r>
      <w:r w:rsidR="007328FA"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 xml:space="preserve"> D</w:t>
      </w:r>
    </w:p>
    <w:p w14:paraId="2404798A" w14:textId="77777777" w:rsidR="007028A2" w:rsidRPr="001A5F6A" w:rsidRDefault="007028A2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1A5F6A">
        <w:rPr>
          <w:rFonts w:ascii="Times New Roman" w:hAnsi="Times New Roman" w:cs="Times New Roman"/>
          <w:b/>
          <w:sz w:val="32"/>
          <w:szCs w:val="32"/>
        </w:rPr>
        <w:t>St</w:t>
      </w:r>
      <w:r w:rsidR="00953C2E" w:rsidRPr="001A5F6A">
        <w:rPr>
          <w:rFonts w:ascii="Times New Roman" w:hAnsi="Times New Roman" w:cs="Times New Roman"/>
          <w:b/>
          <w:sz w:val="32"/>
          <w:szCs w:val="32"/>
        </w:rPr>
        <w:t>arýho</w:t>
      </w:r>
      <w:proofErr w:type="spellEnd"/>
      <w:r w:rsidR="00953C2E" w:rsidRPr="001A5F6A">
        <w:rPr>
          <w:rFonts w:ascii="Times New Roman" w:hAnsi="Times New Roman" w:cs="Times New Roman"/>
          <w:b/>
          <w:sz w:val="32"/>
          <w:szCs w:val="32"/>
        </w:rPr>
        <w:t xml:space="preserve"> psa novým </w:t>
      </w:r>
      <w:r w:rsidR="007328FA"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C7FCA" w:rsidRPr="001A5F6A">
        <w:rPr>
          <w:rFonts w:ascii="Times New Roman" w:hAnsi="Times New Roman" w:cs="Times New Roman"/>
          <w:b/>
          <w:sz w:val="32"/>
          <w:szCs w:val="32"/>
        </w:rPr>
        <w:t xml:space="preserve"> A</w:t>
      </w:r>
    </w:p>
    <w:p w14:paraId="5AB76A50" w14:textId="77777777" w:rsidR="007328FA" w:rsidRPr="001A5F6A" w:rsidRDefault="007328FA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1A5F6A">
        <w:rPr>
          <w:rFonts w:ascii="Times New Roman" w:hAnsi="Times New Roman" w:cs="Times New Roman"/>
          <w:b/>
          <w:sz w:val="32"/>
          <w:szCs w:val="32"/>
        </w:rPr>
        <w:t>L</w:t>
      </w:r>
      <w:r w:rsidR="008F7A03" w:rsidRPr="001A5F6A">
        <w:rPr>
          <w:rFonts w:ascii="Times New Roman" w:hAnsi="Times New Roman" w:cs="Times New Roman"/>
          <w:b/>
          <w:sz w:val="32"/>
          <w:szCs w:val="32"/>
        </w:rPr>
        <w:t>i</w:t>
      </w:r>
      <w:r w:rsidR="00A364FD" w:rsidRPr="001A5F6A">
        <w:rPr>
          <w:rFonts w:ascii="Times New Roman" w:hAnsi="Times New Roman" w:cs="Times New Roman"/>
          <w:b/>
          <w:sz w:val="32"/>
          <w:szCs w:val="32"/>
        </w:rPr>
        <w:t>tt</w:t>
      </w:r>
      <w:r w:rsidRPr="001A5F6A">
        <w:rPr>
          <w:rFonts w:ascii="Times New Roman" w:hAnsi="Times New Roman" w:cs="Times New Roman"/>
          <w:b/>
          <w:sz w:val="32"/>
          <w:szCs w:val="32"/>
        </w:rPr>
        <w:t>le</w:t>
      </w:r>
      <w:proofErr w:type="spellEnd"/>
      <w:r w:rsidRPr="001A5F6A">
        <w:rPr>
          <w:rFonts w:ascii="Times New Roman" w:hAnsi="Times New Roman" w:cs="Times New Roman"/>
          <w:b/>
          <w:sz w:val="32"/>
          <w:szCs w:val="32"/>
        </w:rPr>
        <w:t xml:space="preserve"> Big Horn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Dmi</w:t>
      </w:r>
    </w:p>
    <w:p w14:paraId="49766E55" w14:textId="77777777" w:rsidR="005554D6" w:rsidRPr="001A5F6A" w:rsidRDefault="005554D6" w:rsidP="005554D6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Cesty toulavý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E</w:t>
      </w:r>
    </w:p>
    <w:p w14:paraId="5F73829A" w14:textId="77777777" w:rsidR="008F7A03" w:rsidRPr="001A5F6A" w:rsidRDefault="00A364FD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 xml:space="preserve">Medvídek 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D-E</w:t>
      </w:r>
    </w:p>
    <w:p w14:paraId="6D6631F9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 xml:space="preserve">Blues </w:t>
      </w:r>
      <w:proofErr w:type="spellStart"/>
      <w:r w:rsidRPr="001A5F6A">
        <w:rPr>
          <w:rFonts w:ascii="Times New Roman" w:hAnsi="Times New Roman" w:cs="Times New Roman"/>
          <w:b/>
          <w:sz w:val="32"/>
          <w:szCs w:val="32"/>
        </w:rPr>
        <w:t>Folsomský</w:t>
      </w:r>
      <w:proofErr w:type="spellEnd"/>
      <w:r w:rsidRPr="001A5F6A">
        <w:rPr>
          <w:rFonts w:ascii="Times New Roman" w:hAnsi="Times New Roman" w:cs="Times New Roman"/>
          <w:b/>
          <w:sz w:val="32"/>
          <w:szCs w:val="32"/>
        </w:rPr>
        <w:t xml:space="preserve"> věznice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G</w:t>
      </w:r>
    </w:p>
    <w:p w14:paraId="04980A1B" w14:textId="77777777" w:rsidR="00512304" w:rsidRPr="001A5F6A" w:rsidRDefault="00512304" w:rsidP="00512304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Báječná ženská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E</w:t>
      </w:r>
    </w:p>
    <w:p w14:paraId="57C86FF8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Snídaně v trávě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A</w:t>
      </w:r>
    </w:p>
    <w:p w14:paraId="3F7C65D8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Poslední kovboj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G</w:t>
      </w:r>
    </w:p>
    <w:p w14:paraId="225BE6C3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Všichni jsou už v </w:t>
      </w:r>
      <w:proofErr w:type="spellStart"/>
      <w:r w:rsidRPr="001A5F6A">
        <w:rPr>
          <w:rFonts w:ascii="Times New Roman" w:hAnsi="Times New Roman" w:cs="Times New Roman"/>
          <w:b/>
          <w:sz w:val="32"/>
          <w:szCs w:val="32"/>
        </w:rPr>
        <w:t>Mexicu</w:t>
      </w:r>
      <w:proofErr w:type="spellEnd"/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C</w:t>
      </w:r>
    </w:p>
    <w:p w14:paraId="3AB091C5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Jak chcete žít bez koní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D</w:t>
      </w:r>
    </w:p>
    <w:p w14:paraId="22D4FE9F" w14:textId="77777777" w:rsidR="008F7A03" w:rsidRPr="001A5F6A" w:rsidRDefault="008F7A03" w:rsidP="0052056E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U nebeských bran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E</w:t>
      </w:r>
    </w:p>
    <w:p w14:paraId="003FF6A7" w14:textId="77777777" w:rsidR="00791A65" w:rsidRPr="001A5F6A" w:rsidRDefault="00512304" w:rsidP="00791A65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Brouzdej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  <w:t xml:space="preserve"> E</w:t>
      </w:r>
    </w:p>
    <w:p w14:paraId="30E61453" w14:textId="1F6BA3BE" w:rsidR="00791A65" w:rsidRPr="001A5F6A" w:rsidRDefault="00791A65" w:rsidP="00791A65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Prodavač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F48D8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A5F6A">
        <w:rPr>
          <w:rFonts w:ascii="Times New Roman" w:hAnsi="Times New Roman" w:cs="Times New Roman"/>
          <w:b/>
          <w:sz w:val="32"/>
          <w:szCs w:val="32"/>
        </w:rPr>
        <w:t>C</w:t>
      </w:r>
    </w:p>
    <w:p w14:paraId="05A67BB7" w14:textId="7F757A46" w:rsidR="00D4173F" w:rsidRPr="001A5F6A" w:rsidRDefault="00791A65" w:rsidP="00D4173F">
      <w:pPr>
        <w:pStyle w:val="Odstavecseseznamem"/>
        <w:numPr>
          <w:ilvl w:val="0"/>
          <w:numId w:val="12"/>
        </w:numPr>
        <w:tabs>
          <w:tab w:val="left" w:pos="8080"/>
        </w:tabs>
        <w:ind w:left="212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F6A">
        <w:rPr>
          <w:rFonts w:ascii="Times New Roman" w:hAnsi="Times New Roman" w:cs="Times New Roman"/>
          <w:b/>
          <w:sz w:val="32"/>
          <w:szCs w:val="32"/>
        </w:rPr>
        <w:t>Vánoční</w:t>
      </w:r>
      <w:r w:rsidRPr="001A5F6A">
        <w:rPr>
          <w:rFonts w:ascii="Times New Roman" w:hAnsi="Times New Roman" w:cs="Times New Roman"/>
          <w:b/>
          <w:sz w:val="32"/>
          <w:szCs w:val="32"/>
        </w:rPr>
        <w:tab/>
      </w:r>
      <w:r w:rsidR="009F48D8" w:rsidRPr="001A5F6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A5F6A">
        <w:rPr>
          <w:rFonts w:ascii="Times New Roman" w:hAnsi="Times New Roman" w:cs="Times New Roman"/>
          <w:b/>
          <w:sz w:val="32"/>
          <w:szCs w:val="32"/>
        </w:rPr>
        <w:t>G</w:t>
      </w:r>
    </w:p>
    <w:p w14:paraId="5EE4C8E3" w14:textId="77777777" w:rsidR="00D4173F" w:rsidRDefault="00D4173F" w:rsidP="00D4173F">
      <w:pPr>
        <w:tabs>
          <w:tab w:val="left" w:pos="8080"/>
        </w:tabs>
        <w:jc w:val="both"/>
        <w:rPr>
          <w:rFonts w:ascii="Tahoma" w:hAnsi="Tahoma" w:cs="Tahoma"/>
          <w:b/>
          <w:sz w:val="28"/>
          <w:szCs w:val="28"/>
        </w:rPr>
      </w:pPr>
    </w:p>
    <w:sectPr w:rsidR="00D4173F" w:rsidSect="008F7A0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7F4817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F603B5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442F3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225E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E66A1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5C2A5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1E0105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AE277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DD8F4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EAAA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83571A6"/>
    <w:multiLevelType w:val="hybridMultilevel"/>
    <w:tmpl w:val="2D187D0E"/>
    <w:lvl w:ilvl="0" w:tplc="EE5CFE7A">
      <w:start w:val="1"/>
      <w:numFmt w:val="decimal"/>
      <w:lvlText w:val="%1."/>
      <w:lvlJc w:val="center"/>
      <w:pPr>
        <w:ind w:left="4320" w:hanging="360"/>
      </w:pPr>
      <w:rPr>
        <w:rFonts w:ascii="Times New Roman" w:hAnsi="Times New Roman" w:cs="Times New Roman" w:hint="default"/>
        <w:b/>
        <w:i w:val="0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5040" w:hanging="360"/>
      </w:pPr>
    </w:lvl>
    <w:lvl w:ilvl="2" w:tplc="0405001B" w:tentative="1">
      <w:start w:val="1"/>
      <w:numFmt w:val="lowerRoman"/>
      <w:lvlText w:val="%3."/>
      <w:lvlJc w:val="right"/>
      <w:pPr>
        <w:ind w:left="5760" w:hanging="180"/>
      </w:pPr>
    </w:lvl>
    <w:lvl w:ilvl="3" w:tplc="0405000F" w:tentative="1">
      <w:start w:val="1"/>
      <w:numFmt w:val="decimal"/>
      <w:lvlText w:val="%4."/>
      <w:lvlJc w:val="left"/>
      <w:pPr>
        <w:ind w:left="6480" w:hanging="360"/>
      </w:pPr>
    </w:lvl>
    <w:lvl w:ilvl="4" w:tplc="04050019" w:tentative="1">
      <w:start w:val="1"/>
      <w:numFmt w:val="lowerLetter"/>
      <w:lvlText w:val="%5."/>
      <w:lvlJc w:val="left"/>
      <w:pPr>
        <w:ind w:left="7200" w:hanging="360"/>
      </w:pPr>
    </w:lvl>
    <w:lvl w:ilvl="5" w:tplc="0405001B" w:tentative="1">
      <w:start w:val="1"/>
      <w:numFmt w:val="lowerRoman"/>
      <w:lvlText w:val="%6."/>
      <w:lvlJc w:val="right"/>
      <w:pPr>
        <w:ind w:left="7920" w:hanging="180"/>
      </w:pPr>
    </w:lvl>
    <w:lvl w:ilvl="6" w:tplc="0405000F" w:tentative="1">
      <w:start w:val="1"/>
      <w:numFmt w:val="decimal"/>
      <w:lvlText w:val="%7."/>
      <w:lvlJc w:val="left"/>
      <w:pPr>
        <w:ind w:left="8640" w:hanging="360"/>
      </w:pPr>
    </w:lvl>
    <w:lvl w:ilvl="7" w:tplc="04050019" w:tentative="1">
      <w:start w:val="1"/>
      <w:numFmt w:val="lowerLetter"/>
      <w:lvlText w:val="%8."/>
      <w:lvlJc w:val="left"/>
      <w:pPr>
        <w:ind w:left="9360" w:hanging="360"/>
      </w:pPr>
    </w:lvl>
    <w:lvl w:ilvl="8" w:tplc="040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11" w15:restartNumberingAfterBreak="0">
    <w:nsid w:val="73252F21"/>
    <w:multiLevelType w:val="hybridMultilevel"/>
    <w:tmpl w:val="9C8C3D8A"/>
    <w:lvl w:ilvl="0" w:tplc="0405000F">
      <w:start w:val="1"/>
      <w:numFmt w:val="decimal"/>
      <w:lvlText w:val="%1."/>
      <w:lvlJc w:val="left"/>
      <w:pPr>
        <w:ind w:left="4320" w:hanging="360"/>
      </w:pPr>
    </w:lvl>
    <w:lvl w:ilvl="1" w:tplc="04050019" w:tentative="1">
      <w:start w:val="1"/>
      <w:numFmt w:val="lowerLetter"/>
      <w:lvlText w:val="%2."/>
      <w:lvlJc w:val="left"/>
      <w:pPr>
        <w:ind w:left="5040" w:hanging="360"/>
      </w:pPr>
    </w:lvl>
    <w:lvl w:ilvl="2" w:tplc="0405001B" w:tentative="1">
      <w:start w:val="1"/>
      <w:numFmt w:val="lowerRoman"/>
      <w:lvlText w:val="%3."/>
      <w:lvlJc w:val="right"/>
      <w:pPr>
        <w:ind w:left="5760" w:hanging="180"/>
      </w:pPr>
    </w:lvl>
    <w:lvl w:ilvl="3" w:tplc="0405000F" w:tentative="1">
      <w:start w:val="1"/>
      <w:numFmt w:val="decimal"/>
      <w:lvlText w:val="%4."/>
      <w:lvlJc w:val="left"/>
      <w:pPr>
        <w:ind w:left="6480" w:hanging="360"/>
      </w:pPr>
    </w:lvl>
    <w:lvl w:ilvl="4" w:tplc="04050019" w:tentative="1">
      <w:start w:val="1"/>
      <w:numFmt w:val="lowerLetter"/>
      <w:lvlText w:val="%5."/>
      <w:lvlJc w:val="left"/>
      <w:pPr>
        <w:ind w:left="7200" w:hanging="360"/>
      </w:pPr>
    </w:lvl>
    <w:lvl w:ilvl="5" w:tplc="0405001B" w:tentative="1">
      <w:start w:val="1"/>
      <w:numFmt w:val="lowerRoman"/>
      <w:lvlText w:val="%6."/>
      <w:lvlJc w:val="right"/>
      <w:pPr>
        <w:ind w:left="7920" w:hanging="180"/>
      </w:pPr>
    </w:lvl>
    <w:lvl w:ilvl="6" w:tplc="0405000F" w:tentative="1">
      <w:start w:val="1"/>
      <w:numFmt w:val="decimal"/>
      <w:lvlText w:val="%7."/>
      <w:lvlJc w:val="left"/>
      <w:pPr>
        <w:ind w:left="8640" w:hanging="360"/>
      </w:pPr>
    </w:lvl>
    <w:lvl w:ilvl="7" w:tplc="04050019" w:tentative="1">
      <w:start w:val="1"/>
      <w:numFmt w:val="lowerLetter"/>
      <w:lvlText w:val="%8."/>
      <w:lvlJc w:val="left"/>
      <w:pPr>
        <w:ind w:left="9360" w:hanging="360"/>
      </w:pPr>
    </w:lvl>
    <w:lvl w:ilvl="8" w:tplc="0405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0BA"/>
    <w:rsid w:val="00097C34"/>
    <w:rsid w:val="001079A4"/>
    <w:rsid w:val="001335D1"/>
    <w:rsid w:val="001A5F6A"/>
    <w:rsid w:val="0030070E"/>
    <w:rsid w:val="00353F73"/>
    <w:rsid w:val="00375C16"/>
    <w:rsid w:val="00402963"/>
    <w:rsid w:val="00512304"/>
    <w:rsid w:val="0052056E"/>
    <w:rsid w:val="005554D6"/>
    <w:rsid w:val="005630E9"/>
    <w:rsid w:val="00695C48"/>
    <w:rsid w:val="006D03C7"/>
    <w:rsid w:val="006D2D70"/>
    <w:rsid w:val="006E62AA"/>
    <w:rsid w:val="007028A2"/>
    <w:rsid w:val="007328FA"/>
    <w:rsid w:val="00791A65"/>
    <w:rsid w:val="007B1545"/>
    <w:rsid w:val="008170BA"/>
    <w:rsid w:val="008D53B9"/>
    <w:rsid w:val="008F7A03"/>
    <w:rsid w:val="008F7A09"/>
    <w:rsid w:val="00953C2E"/>
    <w:rsid w:val="009C7FCA"/>
    <w:rsid w:val="009F48D8"/>
    <w:rsid w:val="00A364FD"/>
    <w:rsid w:val="00A9080E"/>
    <w:rsid w:val="00AE3B9E"/>
    <w:rsid w:val="00BB7AEA"/>
    <w:rsid w:val="00D4173F"/>
    <w:rsid w:val="00D70749"/>
    <w:rsid w:val="00F2396E"/>
    <w:rsid w:val="00F315BC"/>
    <w:rsid w:val="00FC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E4DF5"/>
  <w15:chartTrackingRefBased/>
  <w15:docId w15:val="{6F825E56-53B8-44D0-84F5-DE3E8CBA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E3B9E"/>
    <w:pPr>
      <w:spacing w:after="0" w:line="276" w:lineRule="auto"/>
    </w:pPr>
    <w:rPr>
      <w:sz w:val="20"/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AE3B9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2395" w:themeColor="accent1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E3B9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2395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E3B9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2395" w:themeColor="accent1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E3B9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2395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E3B9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2395" w:themeColor="accent1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E3B9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2395" w:themeColor="accent1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E3B9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2395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semiHidden/>
    <w:rsid w:val="00AE3B9E"/>
    <w:rPr>
      <w:rFonts w:asciiTheme="majorHAnsi" w:eastAsiaTheme="majorEastAsia" w:hAnsiTheme="majorHAnsi" w:cstheme="majorBidi"/>
      <w:color w:val="002395" w:themeColor="accent1"/>
      <w:sz w:val="26"/>
      <w:szCs w:val="26"/>
    </w:rPr>
  </w:style>
  <w:style w:type="character" w:customStyle="1" w:styleId="Nadpis1Char">
    <w:name w:val="Nadpis 1 Char"/>
    <w:basedOn w:val="Standardnpsmoodstavce"/>
    <w:link w:val="Nadpis1"/>
    <w:uiPriority w:val="9"/>
    <w:rsid w:val="00AE3B9E"/>
    <w:rPr>
      <w:rFonts w:asciiTheme="majorHAnsi" w:eastAsiaTheme="majorEastAsia" w:hAnsiTheme="majorHAnsi" w:cstheme="majorBidi"/>
      <w:color w:val="002395" w:themeColor="accent1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E3B9E"/>
    <w:rPr>
      <w:rFonts w:asciiTheme="majorHAnsi" w:eastAsiaTheme="majorEastAsia" w:hAnsiTheme="majorHAnsi" w:cstheme="majorBidi"/>
      <w:color w:val="002395" w:themeColor="accen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E3B9E"/>
    <w:rPr>
      <w:rFonts w:asciiTheme="majorHAnsi" w:eastAsiaTheme="majorEastAsia" w:hAnsiTheme="majorHAnsi" w:cstheme="majorBidi"/>
      <w:i/>
      <w:iCs/>
      <w:color w:val="002395" w:themeColor="accent1"/>
      <w:sz w:val="20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E3B9E"/>
    <w:rPr>
      <w:rFonts w:asciiTheme="majorHAnsi" w:eastAsiaTheme="majorEastAsia" w:hAnsiTheme="majorHAnsi" w:cstheme="majorBidi"/>
      <w:color w:val="002395" w:themeColor="accent1"/>
      <w:sz w:val="2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E3B9E"/>
    <w:rPr>
      <w:rFonts w:asciiTheme="majorHAnsi" w:eastAsiaTheme="majorEastAsia" w:hAnsiTheme="majorHAnsi" w:cstheme="majorBidi"/>
      <w:color w:val="002395" w:themeColor="accent1"/>
      <w:sz w:val="2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E3B9E"/>
    <w:rPr>
      <w:rFonts w:asciiTheme="majorHAnsi" w:eastAsiaTheme="majorEastAsia" w:hAnsiTheme="majorHAnsi" w:cstheme="majorBidi"/>
      <w:i/>
      <w:iCs/>
      <w:color w:val="002395" w:themeColor="accent1"/>
      <w:sz w:val="20"/>
    </w:rPr>
  </w:style>
  <w:style w:type="character" w:styleId="Zdraznnintenzivn">
    <w:name w:val="Intense Emphasis"/>
    <w:basedOn w:val="Standardnpsmoodstavce"/>
    <w:uiPriority w:val="21"/>
    <w:qFormat/>
    <w:rsid w:val="00AE3B9E"/>
    <w:rPr>
      <w:i/>
      <w:iCs/>
      <w:color w:val="002395" w:themeColor="accent1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AE3B9E"/>
    <w:pPr>
      <w:outlineLvl w:val="9"/>
    </w:pPr>
  </w:style>
  <w:style w:type="paragraph" w:styleId="Textvbloku">
    <w:name w:val="Block Text"/>
    <w:basedOn w:val="Normln"/>
    <w:uiPriority w:val="99"/>
    <w:semiHidden/>
    <w:unhideWhenUsed/>
    <w:rsid w:val="00AE3B9E"/>
    <w:pPr>
      <w:pBdr>
        <w:top w:val="single" w:sz="2" w:space="10" w:color="002395" w:themeColor="accent1" w:shadow="1"/>
        <w:left w:val="single" w:sz="2" w:space="10" w:color="002395" w:themeColor="accent1" w:shadow="1"/>
        <w:bottom w:val="single" w:sz="2" w:space="10" w:color="002395" w:themeColor="accent1" w:shadow="1"/>
        <w:right w:val="single" w:sz="2" w:space="10" w:color="002395" w:themeColor="accent1" w:shadow="1"/>
      </w:pBdr>
      <w:ind w:left="1152" w:right="1152"/>
    </w:pPr>
    <w:rPr>
      <w:rFonts w:eastAsiaTheme="minorEastAsia"/>
      <w:i/>
      <w:iCs/>
      <w:color w:val="002395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1079A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079A4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Odstavecseseznamem">
    <w:name w:val="List Paragraph"/>
    <w:basedOn w:val="Normln"/>
    <w:uiPriority w:val="34"/>
    <w:qFormat/>
    <w:rsid w:val="007028A2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D03C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03C7"/>
    <w:rPr>
      <w:rFonts w:ascii="Segoe UI" w:hAnsi="Segoe UI" w:cs="Segoe UI"/>
      <w:sz w:val="18"/>
      <w:szCs w:val="1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N4G">
      <a:dk1>
        <a:srgbClr val="000000"/>
      </a:dk1>
      <a:lt1>
        <a:sysClr val="window" lastClr="FFFFFF"/>
      </a:lt1>
      <a:dk2>
        <a:srgbClr val="002395"/>
      </a:dk2>
      <a:lt2>
        <a:srgbClr val="C9D6FF"/>
      </a:lt2>
      <a:accent1>
        <a:srgbClr val="002395"/>
      </a:accent1>
      <a:accent2>
        <a:srgbClr val="8E908F"/>
      </a:accent2>
      <a:accent3>
        <a:srgbClr val="00A9E0"/>
      </a:accent3>
      <a:accent4>
        <a:srgbClr val="C60C30"/>
      </a:accent4>
      <a:accent5>
        <a:srgbClr val="8091CA"/>
      </a:accent5>
      <a:accent6>
        <a:srgbClr val="C7C8C7"/>
      </a:accent6>
      <a:hlink>
        <a:srgbClr val="002395"/>
      </a:hlink>
      <a:folHlink>
        <a:srgbClr val="002395"/>
      </a:folHlink>
    </a:clrScheme>
    <a:fontScheme name="N4G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Kuda Pavel</dc:creator>
  <cp:keywords/>
  <dc:description/>
  <cp:lastModifiedBy>Robert Masek</cp:lastModifiedBy>
  <cp:revision>5</cp:revision>
  <cp:lastPrinted>2016-12-06T09:56:00Z</cp:lastPrinted>
  <dcterms:created xsi:type="dcterms:W3CDTF">2017-12-04T05:26:00Z</dcterms:created>
  <dcterms:modified xsi:type="dcterms:W3CDTF">2022-03-28T23:06:00Z</dcterms:modified>
</cp:coreProperties>
</file>